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6B" w:rsidRPr="0087556B" w:rsidRDefault="0087556B">
      <w:pPr>
        <w:rPr>
          <w:b/>
        </w:rPr>
      </w:pPr>
      <w:r w:rsidRPr="0087556B">
        <w:rPr>
          <w:b/>
        </w:rPr>
        <w:t xml:space="preserve">Refereeravond radiologie en Nucleaire geneeskunde OOR-ON </w:t>
      </w:r>
    </w:p>
    <w:p w:rsidR="001812BD" w:rsidRDefault="0087556B">
      <w:r>
        <w:t>24 september 2019</w:t>
      </w:r>
    </w:p>
    <w:p w:rsidR="0087556B" w:rsidRDefault="0087556B">
      <w:r>
        <w:t>Locatie: Jeroen Bosch ziekenhuis</w:t>
      </w:r>
    </w:p>
    <w:p w:rsidR="0087556B" w:rsidRDefault="0087556B">
      <w:r>
        <w:t>Aanvang 19.00</w:t>
      </w:r>
    </w:p>
    <w:p w:rsidR="0087556B" w:rsidRDefault="0087556B"/>
    <w:p w:rsidR="0087556B" w:rsidRDefault="0087556B">
      <w:r w:rsidRPr="0087556B">
        <w:t>19.00-19.05 Inleiding</w:t>
      </w:r>
    </w:p>
    <w:p w:rsidR="0087556B" w:rsidRPr="0087556B" w:rsidRDefault="0087556B"/>
    <w:p w:rsidR="0087556B" w:rsidRDefault="0087556B" w:rsidP="0087556B">
      <w:pPr>
        <w:pStyle w:val="Tekstzonderopmaak"/>
        <w:rPr>
          <w:sz w:val="24"/>
          <w:szCs w:val="24"/>
        </w:rPr>
      </w:pPr>
      <w:r w:rsidRPr="0087556B">
        <w:rPr>
          <w:sz w:val="24"/>
          <w:szCs w:val="24"/>
        </w:rPr>
        <w:t xml:space="preserve">19.05-19.30 </w:t>
      </w:r>
      <w:r w:rsidR="003D2FA5">
        <w:rPr>
          <w:sz w:val="24"/>
          <w:szCs w:val="24"/>
        </w:rPr>
        <w:t>Tekenen van f</w:t>
      </w:r>
      <w:r w:rsidRPr="0087556B">
        <w:rPr>
          <w:sz w:val="24"/>
          <w:szCs w:val="24"/>
        </w:rPr>
        <w:t>ibrose op een HRCT. (AIOS radiologie)</w:t>
      </w:r>
    </w:p>
    <w:p w:rsidR="0087556B" w:rsidRPr="0087556B" w:rsidRDefault="0087556B" w:rsidP="0087556B">
      <w:pPr>
        <w:pStyle w:val="Tekstzonderopmaak"/>
        <w:rPr>
          <w:sz w:val="24"/>
          <w:szCs w:val="24"/>
        </w:rPr>
      </w:pPr>
    </w:p>
    <w:p w:rsidR="0087556B" w:rsidRDefault="0087556B" w:rsidP="0087556B">
      <w:pPr>
        <w:pStyle w:val="Tekstzonderopmaak"/>
        <w:rPr>
          <w:sz w:val="24"/>
          <w:szCs w:val="24"/>
        </w:rPr>
      </w:pPr>
      <w:r>
        <w:rPr>
          <w:sz w:val="24"/>
          <w:szCs w:val="24"/>
        </w:rPr>
        <w:t xml:space="preserve">19.30-19.55 </w:t>
      </w:r>
      <w:r w:rsidRPr="0087556B">
        <w:rPr>
          <w:sz w:val="24"/>
          <w:szCs w:val="24"/>
        </w:rPr>
        <w:t>Nieuwe richtlijn van de ATS/ESR/JRS/ALAT voor het diagnosticeren van idiopathische pulmonale fibrose. (radioloog)</w:t>
      </w:r>
    </w:p>
    <w:p w:rsidR="0087556B" w:rsidRPr="0087556B" w:rsidRDefault="0087556B" w:rsidP="0087556B">
      <w:pPr>
        <w:pStyle w:val="Tekstzonderopmaak"/>
        <w:rPr>
          <w:sz w:val="24"/>
          <w:szCs w:val="24"/>
        </w:rPr>
      </w:pPr>
    </w:p>
    <w:p w:rsidR="0087556B" w:rsidRDefault="0087556B" w:rsidP="0087556B">
      <w:pPr>
        <w:pStyle w:val="Tekstzonderopmaak"/>
        <w:rPr>
          <w:sz w:val="24"/>
          <w:szCs w:val="24"/>
        </w:rPr>
      </w:pPr>
      <w:r>
        <w:rPr>
          <w:sz w:val="24"/>
          <w:szCs w:val="24"/>
        </w:rPr>
        <w:t xml:space="preserve">19.55-20.20 </w:t>
      </w:r>
      <w:r w:rsidRPr="0087556B">
        <w:rPr>
          <w:sz w:val="24"/>
          <w:szCs w:val="24"/>
        </w:rPr>
        <w:t>Klinisch</w:t>
      </w:r>
      <w:r>
        <w:rPr>
          <w:sz w:val="24"/>
          <w:szCs w:val="24"/>
        </w:rPr>
        <w:t>e</w:t>
      </w:r>
      <w:r w:rsidRPr="0087556B">
        <w:rPr>
          <w:sz w:val="24"/>
          <w:szCs w:val="24"/>
        </w:rPr>
        <w:t xml:space="preserve"> </w:t>
      </w:r>
      <w:proofErr w:type="spellStart"/>
      <w:r w:rsidRPr="0087556B">
        <w:rPr>
          <w:sz w:val="24"/>
          <w:szCs w:val="24"/>
        </w:rPr>
        <w:t>work</w:t>
      </w:r>
      <w:proofErr w:type="spellEnd"/>
      <w:r w:rsidRPr="0087556B">
        <w:rPr>
          <w:sz w:val="24"/>
          <w:szCs w:val="24"/>
        </w:rPr>
        <w:t xml:space="preserve">-up van de longarts bij een </w:t>
      </w:r>
      <w:proofErr w:type="spellStart"/>
      <w:r w:rsidRPr="0087556B">
        <w:rPr>
          <w:sz w:val="24"/>
          <w:szCs w:val="24"/>
        </w:rPr>
        <w:t>patient</w:t>
      </w:r>
      <w:proofErr w:type="spellEnd"/>
      <w:r w:rsidRPr="0087556B">
        <w:rPr>
          <w:sz w:val="24"/>
          <w:szCs w:val="24"/>
        </w:rPr>
        <w:t xml:space="preserve"> met ILD (longarts)</w:t>
      </w:r>
    </w:p>
    <w:p w:rsidR="0087556B" w:rsidRPr="0087556B" w:rsidRDefault="0087556B" w:rsidP="0087556B">
      <w:pPr>
        <w:pStyle w:val="Tekstzonderopmaak"/>
        <w:rPr>
          <w:sz w:val="24"/>
          <w:szCs w:val="24"/>
        </w:rPr>
      </w:pPr>
    </w:p>
    <w:p w:rsidR="0087556B" w:rsidRDefault="0087556B" w:rsidP="0087556B">
      <w:pPr>
        <w:pStyle w:val="Tekstzonderopmaak"/>
        <w:rPr>
          <w:sz w:val="24"/>
          <w:szCs w:val="24"/>
        </w:rPr>
      </w:pPr>
      <w:r>
        <w:rPr>
          <w:sz w:val="24"/>
          <w:szCs w:val="24"/>
        </w:rPr>
        <w:t xml:space="preserve">20.20-20.55 </w:t>
      </w:r>
      <w:r w:rsidR="003D2FA5">
        <w:rPr>
          <w:sz w:val="24"/>
          <w:szCs w:val="24"/>
        </w:rPr>
        <w:t xml:space="preserve">Verschillende CT patronen van </w:t>
      </w:r>
      <w:proofErr w:type="spellStart"/>
      <w:r w:rsidR="003D2FA5">
        <w:rPr>
          <w:sz w:val="24"/>
          <w:szCs w:val="24"/>
        </w:rPr>
        <w:t>h</w:t>
      </w:r>
      <w:bookmarkStart w:id="0" w:name="_GoBack"/>
      <w:bookmarkEnd w:id="0"/>
      <w:r w:rsidRPr="0087556B">
        <w:rPr>
          <w:sz w:val="24"/>
          <w:szCs w:val="24"/>
        </w:rPr>
        <w:t>ypersensitiviteits</w:t>
      </w:r>
      <w:proofErr w:type="spellEnd"/>
      <w:r w:rsidRPr="0087556B">
        <w:rPr>
          <w:sz w:val="24"/>
          <w:szCs w:val="24"/>
        </w:rPr>
        <w:t xml:space="preserve"> </w:t>
      </w:r>
      <w:proofErr w:type="spellStart"/>
      <w:r w:rsidRPr="0087556B">
        <w:rPr>
          <w:sz w:val="24"/>
          <w:szCs w:val="24"/>
        </w:rPr>
        <w:t>pneumonitis</w:t>
      </w:r>
      <w:proofErr w:type="spellEnd"/>
      <w:r w:rsidRPr="0087556B">
        <w:rPr>
          <w:sz w:val="24"/>
          <w:szCs w:val="24"/>
        </w:rPr>
        <w:t>. (AIOS radiologie)</w:t>
      </w:r>
    </w:p>
    <w:p w:rsidR="0087556B" w:rsidRDefault="0087556B" w:rsidP="0087556B">
      <w:pPr>
        <w:pStyle w:val="Tekstzonderopmaak"/>
        <w:rPr>
          <w:sz w:val="24"/>
          <w:szCs w:val="24"/>
        </w:rPr>
      </w:pPr>
    </w:p>
    <w:p w:rsidR="0087556B" w:rsidRPr="0087556B" w:rsidRDefault="0087556B" w:rsidP="0087556B">
      <w:pPr>
        <w:pStyle w:val="Tekstzonderopmaak"/>
        <w:rPr>
          <w:sz w:val="24"/>
          <w:szCs w:val="24"/>
        </w:rPr>
      </w:pPr>
      <w:r>
        <w:rPr>
          <w:sz w:val="24"/>
          <w:szCs w:val="24"/>
        </w:rPr>
        <w:t>20.55-21.15 Casuïstiek</w:t>
      </w:r>
    </w:p>
    <w:p w:rsidR="0087556B" w:rsidRDefault="0087556B"/>
    <w:p w:rsidR="0087556B" w:rsidRDefault="0087556B"/>
    <w:p w:rsidR="0087556B" w:rsidRDefault="0087556B"/>
    <w:sectPr w:rsidR="0087556B" w:rsidSect="00181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6B"/>
    <w:rsid w:val="000C2CFC"/>
    <w:rsid w:val="001812BD"/>
    <w:rsid w:val="003D2FA5"/>
    <w:rsid w:val="00577DDC"/>
    <w:rsid w:val="0087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7DD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7556B"/>
    <w:rPr>
      <w:rFonts w:eastAsiaTheme="minorHAnsi"/>
      <w:sz w:val="22"/>
      <w:szCs w:val="22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7556B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7DD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7556B"/>
    <w:rPr>
      <w:rFonts w:eastAsiaTheme="minorHAnsi"/>
      <w:sz w:val="22"/>
      <w:szCs w:val="22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7556B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D457746E</Template>
  <TotalTime>5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Jeroen Bosch Ziekenhuis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Hoekstra, Corneline</dc:creator>
  <cp:lastModifiedBy>Hoekstra, Corneline</cp:lastModifiedBy>
  <cp:revision>2</cp:revision>
  <dcterms:created xsi:type="dcterms:W3CDTF">2019-07-12T14:52:00Z</dcterms:created>
  <dcterms:modified xsi:type="dcterms:W3CDTF">2019-07-12T14:57:00Z</dcterms:modified>
</cp:coreProperties>
</file>